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904" w:rsidRPr="00626DA0" w:rsidRDefault="00FC42DB" w:rsidP="00463904">
      <w:pPr>
        <w:spacing w:before="120" w:after="120"/>
        <w:contextualSpacing/>
        <w:jc w:val="center"/>
        <w:rPr>
          <w:rFonts w:ascii="Times New Roman" w:hAnsi="Times New Roman" w:cs="Times New Roman"/>
          <w:b/>
          <w:sz w:val="24"/>
          <w:szCs w:val="24"/>
        </w:rPr>
      </w:pPr>
      <w:bookmarkStart w:id="0" w:name="_Toc4837493"/>
      <w:bookmarkStart w:id="1" w:name="_Toc360452387"/>
      <w:bookmarkStart w:id="2" w:name="_Toc347252165"/>
      <w:bookmarkStart w:id="3" w:name="_Toc346891438"/>
      <w:r w:rsidRPr="00626DA0">
        <w:rPr>
          <w:rFonts w:ascii="Times New Roman" w:hAnsi="Times New Roman" w:cs="Times New Roman"/>
          <w:b/>
          <w:sz w:val="24"/>
          <w:szCs w:val="24"/>
        </w:rPr>
        <w:t xml:space="preserve">Тема: СИНТЕЗНОСТЬ ИВО </w:t>
      </w:r>
    </w:p>
    <w:p w:rsidR="00463904" w:rsidRDefault="00463904" w:rsidP="00463904">
      <w:pPr>
        <w:spacing w:before="120" w:after="120"/>
        <w:contextualSpacing/>
        <w:jc w:val="right"/>
        <w:rPr>
          <w:noProof/>
          <w:spacing w:val="1"/>
        </w:rPr>
      </w:pPr>
    </w:p>
    <w:p w:rsidR="00D1723E" w:rsidRPr="00626DA0" w:rsidRDefault="00463904" w:rsidP="00626DA0">
      <w:pPr>
        <w:spacing w:before="120" w:after="120"/>
        <w:contextualSpacing/>
        <w:jc w:val="center"/>
        <w:rPr>
          <w:rFonts w:ascii="Times New Roman" w:hAnsi="Times New Roman" w:cs="Times New Roman"/>
          <w:i/>
          <w:sz w:val="24"/>
          <w:szCs w:val="24"/>
        </w:rPr>
      </w:pPr>
      <w:r w:rsidRPr="00626DA0">
        <w:rPr>
          <w:rFonts w:ascii="Times New Roman" w:hAnsi="Times New Roman" w:cs="Times New Roman"/>
          <w:sz w:val="24"/>
          <w:szCs w:val="24"/>
        </w:rPr>
        <w:t xml:space="preserve">По материалам: </w:t>
      </w:r>
      <w:bookmarkEnd w:id="1"/>
      <w:bookmarkEnd w:id="2"/>
      <w:bookmarkEnd w:id="3"/>
      <w:r w:rsidR="00D1723E" w:rsidRPr="00626DA0">
        <w:rPr>
          <w:rFonts w:ascii="Times New Roman" w:hAnsi="Times New Roman" w:cs="Times New Roman"/>
          <w:i/>
          <w:sz w:val="24"/>
          <w:szCs w:val="24"/>
        </w:rPr>
        <w:t xml:space="preserve">34 ВЦС Совершенного Метагалактического Ощущения </w:t>
      </w:r>
      <w:r w:rsidR="00D1723E" w:rsidRPr="00626DA0">
        <w:rPr>
          <w:rFonts w:ascii="Times New Roman" w:eastAsia="Times New Roman" w:hAnsi="Times New Roman" w:cs="Times New Roman"/>
          <w:i/>
          <w:sz w:val="24"/>
          <w:szCs w:val="24"/>
        </w:rPr>
        <w:t>Человека Творящег</w:t>
      </w:r>
      <w:r w:rsidR="00626DA0">
        <w:rPr>
          <w:rFonts w:ascii="Times New Roman" w:eastAsia="Times New Roman" w:hAnsi="Times New Roman" w:cs="Times New Roman"/>
          <w:i/>
          <w:sz w:val="24"/>
          <w:szCs w:val="24"/>
        </w:rPr>
        <w:t xml:space="preserve">о Синтеза Общества ИВО </w:t>
      </w:r>
      <w:r w:rsidR="00D1723E" w:rsidRPr="00626DA0">
        <w:rPr>
          <w:rFonts w:ascii="Times New Roman" w:eastAsia="Times New Roman" w:hAnsi="Times New Roman" w:cs="Times New Roman"/>
          <w:i/>
          <w:sz w:val="24"/>
          <w:szCs w:val="24"/>
        </w:rPr>
        <w:t xml:space="preserve">  </w:t>
      </w:r>
      <w:r w:rsidR="00626DA0">
        <w:rPr>
          <w:rFonts w:ascii="Times New Roman" w:eastAsia="Times New Roman" w:hAnsi="Times New Roman" w:cs="Times New Roman"/>
          <w:i/>
          <w:sz w:val="24"/>
          <w:szCs w:val="24"/>
        </w:rPr>
        <w:t xml:space="preserve">                                                         </w:t>
      </w:r>
      <w:r w:rsidR="00D1723E" w:rsidRPr="00626DA0">
        <w:rPr>
          <w:rFonts w:ascii="Times New Roman" w:eastAsia="Times New Roman" w:hAnsi="Times New Roman" w:cs="Times New Roman"/>
          <w:sz w:val="24"/>
          <w:szCs w:val="24"/>
        </w:rPr>
        <w:t>Краснодар-Адыгея 09-10.03.2019</w:t>
      </w:r>
    </w:p>
    <w:p w:rsidR="002C7EBF" w:rsidRPr="00626DA0" w:rsidRDefault="002C7EBF" w:rsidP="00D1723E">
      <w:pPr>
        <w:tabs>
          <w:tab w:val="right" w:pos="10915"/>
        </w:tabs>
        <w:rPr>
          <w:rFonts w:ascii="Times New Roman" w:eastAsia="Times New Roman" w:hAnsi="Times New Roman" w:cs="Times New Roman"/>
          <w:i/>
          <w:sz w:val="24"/>
          <w:szCs w:val="24"/>
        </w:rPr>
      </w:pPr>
    </w:p>
    <w:p w:rsidR="002C7EBF" w:rsidRPr="002C7EBF" w:rsidRDefault="00B3075B" w:rsidP="002C7EBF">
      <w:pPr>
        <w:ind w:firstLine="567"/>
        <w:jc w:val="center"/>
        <w:rPr>
          <w:rFonts w:ascii="Times New Roman" w:hAnsi="Times New Roman" w:cs="Times New Roman"/>
          <w:b/>
          <w:sz w:val="24"/>
          <w:szCs w:val="24"/>
        </w:rPr>
      </w:pPr>
      <w:r w:rsidRPr="002C7EBF">
        <w:rPr>
          <w:rFonts w:ascii="Times New Roman" w:hAnsi="Times New Roman" w:cs="Times New Roman"/>
          <w:b/>
          <w:sz w:val="24"/>
          <w:szCs w:val="24"/>
        </w:rPr>
        <w:t xml:space="preserve">Служебная </w:t>
      </w:r>
      <w:proofErr w:type="spellStart"/>
      <w:r w:rsidRPr="002C7EBF">
        <w:rPr>
          <w:rFonts w:ascii="Times New Roman" w:hAnsi="Times New Roman" w:cs="Times New Roman"/>
          <w:b/>
          <w:sz w:val="24"/>
          <w:szCs w:val="24"/>
        </w:rPr>
        <w:t>Синтезность</w:t>
      </w:r>
      <w:bookmarkEnd w:id="0"/>
      <w:proofErr w:type="spellEnd"/>
      <w:r w:rsidR="00581BE0">
        <w:rPr>
          <w:rFonts w:ascii="Times New Roman" w:hAnsi="Times New Roman" w:cs="Times New Roman"/>
          <w:b/>
          <w:sz w:val="24"/>
          <w:szCs w:val="24"/>
        </w:rPr>
        <w:t xml:space="preserve"> перспективами развития человечества.</w:t>
      </w:r>
      <w:r w:rsidR="002C7EBF" w:rsidRPr="002C7EBF">
        <w:rPr>
          <w:rFonts w:ascii="Times New Roman" w:hAnsi="Times New Roman" w:cs="Times New Roman"/>
          <w:b/>
          <w:sz w:val="24"/>
          <w:szCs w:val="24"/>
        </w:rPr>
        <w:t xml:space="preserve"> </w:t>
      </w:r>
    </w:p>
    <w:p w:rsidR="00B3075B" w:rsidRPr="002C7EBF" w:rsidRDefault="00581BE0" w:rsidP="002C7EBF">
      <w:pPr>
        <w:ind w:firstLine="567"/>
        <w:jc w:val="center"/>
        <w:rPr>
          <w:rFonts w:ascii="Times New Roman" w:hAnsi="Times New Roman" w:cs="Times New Roman"/>
          <w:b/>
          <w:sz w:val="24"/>
          <w:szCs w:val="24"/>
        </w:rPr>
      </w:pPr>
      <w:r>
        <w:rPr>
          <w:rFonts w:ascii="Times New Roman" w:hAnsi="Times New Roman" w:cs="Times New Roman"/>
          <w:b/>
          <w:sz w:val="24"/>
          <w:szCs w:val="24"/>
        </w:rPr>
        <w:t>Н</w:t>
      </w:r>
      <w:r w:rsidR="002C7EBF" w:rsidRPr="00A17D79">
        <w:rPr>
          <w:rFonts w:ascii="Times New Roman" w:hAnsi="Times New Roman" w:cs="Times New Roman"/>
          <w:b/>
          <w:sz w:val="24"/>
          <w:szCs w:val="24"/>
        </w:rPr>
        <w:t>овое направление</w:t>
      </w:r>
      <w:r w:rsidR="00626DA0">
        <w:rPr>
          <w:rFonts w:ascii="Times New Roman" w:hAnsi="Times New Roman" w:cs="Times New Roman"/>
          <w:b/>
          <w:sz w:val="24"/>
          <w:szCs w:val="24"/>
        </w:rPr>
        <w:t xml:space="preserve"> науки</w:t>
      </w:r>
      <w:r w:rsidR="002C7EBF" w:rsidRPr="00A17D79">
        <w:rPr>
          <w:rFonts w:ascii="Times New Roman" w:hAnsi="Times New Roman" w:cs="Times New Roman"/>
          <w:b/>
          <w:sz w:val="24"/>
          <w:szCs w:val="24"/>
        </w:rPr>
        <w:t xml:space="preserve"> – </w:t>
      </w:r>
      <w:proofErr w:type="spellStart"/>
      <w:r w:rsidR="002C7EBF" w:rsidRPr="00A17D79">
        <w:rPr>
          <w:rFonts w:ascii="Times New Roman" w:hAnsi="Times New Roman" w:cs="Times New Roman"/>
          <w:b/>
          <w:sz w:val="24"/>
          <w:szCs w:val="24"/>
        </w:rPr>
        <w:t>Парадигмология</w:t>
      </w:r>
      <w:proofErr w:type="spellEnd"/>
      <w:r>
        <w:rPr>
          <w:rFonts w:ascii="Times New Roman" w:hAnsi="Times New Roman" w:cs="Times New Roman"/>
          <w:b/>
          <w:sz w:val="24"/>
          <w:szCs w:val="24"/>
        </w:rPr>
        <w:t>.</w:t>
      </w:r>
    </w:p>
    <w:p w:rsidR="002C7EBF" w:rsidRDefault="002C7EBF" w:rsidP="00B3075B">
      <w:pPr>
        <w:ind w:firstLine="567"/>
        <w:jc w:val="both"/>
        <w:rPr>
          <w:rFonts w:ascii="Times New Roman" w:hAnsi="Times New Roman" w:cs="Times New Roman"/>
          <w:sz w:val="24"/>
          <w:szCs w:val="24"/>
        </w:rPr>
      </w:pPr>
      <w:r>
        <w:rPr>
          <w:rFonts w:ascii="Times New Roman" w:hAnsi="Times New Roman" w:cs="Times New Roman"/>
          <w:sz w:val="24"/>
          <w:szCs w:val="24"/>
        </w:rPr>
        <w:t>«…</w:t>
      </w:r>
      <w:r w:rsidR="00B3075B">
        <w:rPr>
          <w:rFonts w:ascii="Times New Roman" w:hAnsi="Times New Roman" w:cs="Times New Roman"/>
          <w:sz w:val="24"/>
          <w:szCs w:val="24"/>
        </w:rPr>
        <w:t>Кстати</w:t>
      </w:r>
      <w:r w:rsidR="00626DA0">
        <w:rPr>
          <w:rFonts w:ascii="Times New Roman" w:hAnsi="Times New Roman" w:cs="Times New Roman"/>
          <w:sz w:val="24"/>
          <w:szCs w:val="24"/>
        </w:rPr>
        <w:t xml:space="preserve">, с мая у нас введут служебную </w:t>
      </w:r>
      <w:proofErr w:type="spellStart"/>
      <w:r w:rsidR="00626DA0">
        <w:rPr>
          <w:rFonts w:ascii="Times New Roman" w:hAnsi="Times New Roman" w:cs="Times New Roman"/>
          <w:sz w:val="24"/>
          <w:szCs w:val="24"/>
        </w:rPr>
        <w:t>с</w:t>
      </w:r>
      <w:r w:rsidR="00B3075B">
        <w:rPr>
          <w:rFonts w:ascii="Times New Roman" w:hAnsi="Times New Roman" w:cs="Times New Roman"/>
          <w:sz w:val="24"/>
          <w:szCs w:val="24"/>
        </w:rPr>
        <w:t>интезность</w:t>
      </w:r>
      <w:proofErr w:type="spellEnd"/>
      <w:r w:rsidR="00B3075B">
        <w:rPr>
          <w:rFonts w:ascii="Times New Roman" w:hAnsi="Times New Roman" w:cs="Times New Roman"/>
          <w:sz w:val="24"/>
          <w:szCs w:val="24"/>
        </w:rPr>
        <w:t xml:space="preserve">, а не служебную </w:t>
      </w:r>
      <w:proofErr w:type="spellStart"/>
      <w:r w:rsidR="00B3075B">
        <w:rPr>
          <w:rFonts w:ascii="Times New Roman" w:hAnsi="Times New Roman" w:cs="Times New Roman"/>
          <w:sz w:val="24"/>
          <w:szCs w:val="24"/>
        </w:rPr>
        <w:t>статусно</w:t>
      </w:r>
      <w:r w:rsidR="00626DA0">
        <w:rPr>
          <w:rFonts w:ascii="Times New Roman" w:hAnsi="Times New Roman" w:cs="Times New Roman"/>
          <w:sz w:val="24"/>
          <w:szCs w:val="24"/>
        </w:rPr>
        <w:t>сть</w:t>
      </w:r>
      <w:proofErr w:type="spellEnd"/>
      <w:r w:rsidR="00626DA0">
        <w:rPr>
          <w:rFonts w:ascii="Times New Roman" w:hAnsi="Times New Roman" w:cs="Times New Roman"/>
          <w:sz w:val="24"/>
          <w:szCs w:val="24"/>
        </w:rPr>
        <w:t>. И нам жёстко придётся 5-ю ж</w:t>
      </w:r>
      <w:r w:rsidR="00B3075B">
        <w:rPr>
          <w:rFonts w:ascii="Times New Roman" w:hAnsi="Times New Roman" w:cs="Times New Roman"/>
          <w:sz w:val="24"/>
          <w:szCs w:val="24"/>
        </w:rPr>
        <w:t xml:space="preserve">изнями пользоваться: от Человека до Учителя включительно. </w:t>
      </w:r>
    </w:p>
    <w:p w:rsidR="00B3075B" w:rsidRPr="002C7EBF" w:rsidRDefault="00B3075B" w:rsidP="00B3075B">
      <w:pPr>
        <w:ind w:firstLine="567"/>
        <w:jc w:val="both"/>
        <w:rPr>
          <w:rFonts w:ascii="Times New Roman" w:hAnsi="Times New Roman" w:cs="Times New Roman"/>
          <w:b/>
          <w:sz w:val="24"/>
          <w:szCs w:val="24"/>
        </w:rPr>
      </w:pPr>
      <w:r>
        <w:rPr>
          <w:rFonts w:ascii="Times New Roman" w:hAnsi="Times New Roman" w:cs="Times New Roman"/>
          <w:sz w:val="24"/>
          <w:szCs w:val="24"/>
        </w:rPr>
        <w:t xml:space="preserve">Кто не понимает, </w:t>
      </w:r>
      <w:proofErr w:type="spellStart"/>
      <w:r>
        <w:rPr>
          <w:rFonts w:ascii="Times New Roman" w:hAnsi="Times New Roman" w:cs="Times New Roman"/>
          <w:sz w:val="24"/>
          <w:szCs w:val="24"/>
        </w:rPr>
        <w:t>Синтезность</w:t>
      </w:r>
      <w:proofErr w:type="spellEnd"/>
      <w:r>
        <w:rPr>
          <w:rFonts w:ascii="Times New Roman" w:hAnsi="Times New Roman" w:cs="Times New Roman"/>
          <w:sz w:val="24"/>
          <w:szCs w:val="24"/>
        </w:rPr>
        <w:t xml:space="preserve"> включает нижестоящее, как часть, то есть включает Творящий Синтез, Статусы, Посвящения и Человеческое выражение в этом: от Учителя до физики. И мы просили Отца об этом, потому что у нас Мать Планеты – Учитель и ниже Учителя мы Отцу служить </w:t>
      </w:r>
      <w:r w:rsidRPr="00F01A91">
        <w:rPr>
          <w:rFonts w:ascii="Times New Roman" w:hAnsi="Times New Roman" w:cs="Times New Roman"/>
          <w:spacing w:val="20"/>
          <w:sz w:val="24"/>
          <w:szCs w:val="24"/>
        </w:rPr>
        <w:t>на этой Планете</w:t>
      </w:r>
      <w:r>
        <w:rPr>
          <w:rFonts w:ascii="Times New Roman" w:hAnsi="Times New Roman" w:cs="Times New Roman"/>
          <w:sz w:val="24"/>
          <w:szCs w:val="24"/>
        </w:rPr>
        <w:t xml:space="preserve"> не имеем права. Потому что наша Мать Планетарная – Учитель. Ну, у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-Ипостаси Учителя </w:t>
      </w:r>
      <w:r w:rsidR="00626DA0">
        <w:rPr>
          <w:rFonts w:ascii="Times New Roman" w:hAnsi="Times New Roman" w:cs="Times New Roman"/>
          <w:sz w:val="24"/>
          <w:szCs w:val="24"/>
        </w:rPr>
        <w:t>служит, извините. Это по праву м</w:t>
      </w:r>
      <w:bookmarkStart w:id="4" w:name="_GoBack"/>
      <w:bookmarkEnd w:id="4"/>
      <w:r>
        <w:rPr>
          <w:rFonts w:ascii="Times New Roman" w:hAnsi="Times New Roman" w:cs="Times New Roman"/>
          <w:sz w:val="24"/>
          <w:szCs w:val="24"/>
        </w:rPr>
        <w:t xml:space="preserve">атерии. А </w:t>
      </w:r>
      <w:r w:rsidRPr="002C7EBF">
        <w:rPr>
          <w:rFonts w:ascii="Times New Roman" w:hAnsi="Times New Roman" w:cs="Times New Roman"/>
          <w:b/>
          <w:sz w:val="24"/>
          <w:szCs w:val="24"/>
        </w:rPr>
        <w:t>если мы ниже, то мы как бы материальны получаемся.</w:t>
      </w:r>
    </w:p>
    <w:p w:rsidR="00B3075B" w:rsidRDefault="00B3075B" w:rsidP="00B3075B">
      <w:pPr>
        <w:ind w:firstLine="567"/>
        <w:jc w:val="both"/>
        <w:rPr>
          <w:rFonts w:ascii="Times New Roman" w:hAnsi="Times New Roman" w:cs="Times New Roman"/>
          <w:sz w:val="24"/>
          <w:szCs w:val="24"/>
        </w:rPr>
      </w:pPr>
      <w:r>
        <w:rPr>
          <w:rFonts w:ascii="Times New Roman" w:hAnsi="Times New Roman" w:cs="Times New Roman"/>
          <w:sz w:val="24"/>
          <w:szCs w:val="24"/>
        </w:rPr>
        <w:t>И с мая окончательно войдём в это, сейчас подготовка идёт.</w:t>
      </w:r>
    </w:p>
    <w:p w:rsidR="002C7EBF" w:rsidRDefault="00B3075B" w:rsidP="00B3075B">
      <w:pPr>
        <w:ind w:firstLine="567"/>
        <w:jc w:val="both"/>
        <w:rPr>
          <w:rFonts w:ascii="Times New Roman" w:hAnsi="Times New Roman" w:cs="Times New Roman"/>
          <w:sz w:val="24"/>
          <w:szCs w:val="24"/>
        </w:rPr>
      </w:pPr>
      <w:r>
        <w:rPr>
          <w:rFonts w:ascii="Times New Roman" w:hAnsi="Times New Roman" w:cs="Times New Roman"/>
          <w:sz w:val="24"/>
          <w:szCs w:val="24"/>
        </w:rPr>
        <w:t xml:space="preserve">Кстати, вот вы не замечаете, а в ночной учёбе у вас идёт подготовка к переходу со служебного Статуса – это </w:t>
      </w:r>
      <w:proofErr w:type="spellStart"/>
      <w:r>
        <w:rPr>
          <w:rFonts w:ascii="Times New Roman" w:hAnsi="Times New Roman" w:cs="Times New Roman"/>
          <w:sz w:val="24"/>
          <w:szCs w:val="24"/>
        </w:rPr>
        <w:t>Психодинамика</w:t>
      </w:r>
      <w:proofErr w:type="spellEnd"/>
      <w:r>
        <w:rPr>
          <w:rFonts w:ascii="Times New Roman" w:hAnsi="Times New Roman" w:cs="Times New Roman"/>
          <w:sz w:val="24"/>
          <w:szCs w:val="24"/>
        </w:rPr>
        <w:t xml:space="preserve"> и Созидание, </w:t>
      </w:r>
      <w:r w:rsidRPr="002C7EBF">
        <w:rPr>
          <w:rFonts w:ascii="Times New Roman" w:hAnsi="Times New Roman" w:cs="Times New Roman"/>
          <w:b/>
          <w:sz w:val="24"/>
          <w:szCs w:val="24"/>
        </w:rPr>
        <w:t xml:space="preserve">на служебную </w:t>
      </w:r>
      <w:proofErr w:type="spellStart"/>
      <w:r w:rsidRPr="002C7EBF">
        <w:rPr>
          <w:rFonts w:ascii="Times New Roman" w:hAnsi="Times New Roman" w:cs="Times New Roman"/>
          <w:b/>
          <w:sz w:val="24"/>
          <w:szCs w:val="24"/>
        </w:rPr>
        <w:t>Синтезность</w:t>
      </w:r>
      <w:proofErr w:type="spellEnd"/>
      <w:r w:rsidRPr="002C7EBF">
        <w:rPr>
          <w:rFonts w:ascii="Times New Roman" w:hAnsi="Times New Roman" w:cs="Times New Roman"/>
          <w:b/>
          <w:sz w:val="24"/>
          <w:szCs w:val="24"/>
        </w:rPr>
        <w:t xml:space="preserve"> – это вообще-то Око и </w:t>
      </w:r>
      <w:proofErr w:type="spellStart"/>
      <w:r w:rsidRPr="002C7EBF">
        <w:rPr>
          <w:rFonts w:ascii="Times New Roman" w:hAnsi="Times New Roman" w:cs="Times New Roman"/>
          <w:b/>
          <w:sz w:val="24"/>
          <w:szCs w:val="24"/>
        </w:rPr>
        <w:t>Синтезность</w:t>
      </w:r>
      <w:proofErr w:type="spellEnd"/>
      <w:r w:rsidRPr="002C7EBF">
        <w:rPr>
          <w:rFonts w:ascii="Times New Roman" w:hAnsi="Times New Roman" w:cs="Times New Roman"/>
          <w:b/>
          <w:sz w:val="24"/>
          <w:szCs w:val="24"/>
        </w:rPr>
        <w:t xml:space="preserve"> или Любовь </w:t>
      </w:r>
      <w:proofErr w:type="spellStart"/>
      <w:r w:rsidRPr="002C7EBF">
        <w:rPr>
          <w:rFonts w:ascii="Times New Roman" w:hAnsi="Times New Roman" w:cs="Times New Roman"/>
          <w:b/>
          <w:sz w:val="24"/>
          <w:szCs w:val="24"/>
        </w:rPr>
        <w:t>Синтезностью</w:t>
      </w:r>
      <w:proofErr w:type="spellEnd"/>
      <w:r w:rsidRPr="002C7EBF">
        <w:rPr>
          <w:rFonts w:ascii="Times New Roman" w:hAnsi="Times New Roman" w:cs="Times New Roman"/>
          <w:b/>
          <w:sz w:val="24"/>
          <w:szCs w:val="24"/>
        </w:rPr>
        <w:t xml:space="preserve"> Совершенство Мудрости</w:t>
      </w:r>
      <w:r>
        <w:rPr>
          <w:rFonts w:ascii="Times New Roman" w:hAnsi="Times New Roman" w:cs="Times New Roman"/>
          <w:sz w:val="24"/>
          <w:szCs w:val="24"/>
        </w:rPr>
        <w:t xml:space="preserve"> </w:t>
      </w:r>
      <w:r w:rsidRPr="002C7EBF">
        <w:rPr>
          <w:rFonts w:ascii="Times New Roman" w:hAnsi="Times New Roman" w:cs="Times New Roman"/>
          <w:b/>
          <w:sz w:val="24"/>
          <w:szCs w:val="24"/>
        </w:rPr>
        <w:t>внутри нас</w:t>
      </w:r>
      <w:r>
        <w:rPr>
          <w:rFonts w:ascii="Times New Roman" w:hAnsi="Times New Roman" w:cs="Times New Roman"/>
          <w:sz w:val="24"/>
          <w:szCs w:val="24"/>
        </w:rPr>
        <w:t xml:space="preserve">. </w:t>
      </w:r>
    </w:p>
    <w:p w:rsidR="00B3075B" w:rsidRDefault="00B3075B" w:rsidP="00B3075B">
      <w:pPr>
        <w:ind w:firstLine="567"/>
        <w:jc w:val="both"/>
        <w:rPr>
          <w:rFonts w:ascii="Times New Roman" w:hAnsi="Times New Roman" w:cs="Times New Roman"/>
          <w:sz w:val="24"/>
          <w:szCs w:val="24"/>
        </w:rPr>
      </w:pPr>
      <w:r>
        <w:rPr>
          <w:rFonts w:ascii="Times New Roman" w:hAnsi="Times New Roman" w:cs="Times New Roman"/>
          <w:sz w:val="24"/>
          <w:szCs w:val="24"/>
        </w:rPr>
        <w:t xml:space="preserve">А если учесть, что </w:t>
      </w:r>
      <w:r w:rsidRPr="00581BE0">
        <w:rPr>
          <w:rFonts w:ascii="Times New Roman" w:hAnsi="Times New Roman" w:cs="Times New Roman"/>
          <w:b/>
          <w:sz w:val="24"/>
          <w:szCs w:val="24"/>
        </w:rPr>
        <w:t xml:space="preserve">Око и </w:t>
      </w:r>
      <w:proofErr w:type="spellStart"/>
      <w:r w:rsidRPr="00581BE0">
        <w:rPr>
          <w:rFonts w:ascii="Times New Roman" w:hAnsi="Times New Roman" w:cs="Times New Roman"/>
          <w:b/>
          <w:sz w:val="24"/>
          <w:szCs w:val="24"/>
        </w:rPr>
        <w:t>Синтезность</w:t>
      </w:r>
      <w:proofErr w:type="spellEnd"/>
      <w:r w:rsidRPr="00581BE0">
        <w:rPr>
          <w:rFonts w:ascii="Times New Roman" w:hAnsi="Times New Roman" w:cs="Times New Roman"/>
          <w:b/>
          <w:sz w:val="24"/>
          <w:szCs w:val="24"/>
        </w:rPr>
        <w:t xml:space="preserve"> – это Наука, научность</w:t>
      </w:r>
      <w:r>
        <w:rPr>
          <w:rFonts w:ascii="Times New Roman" w:hAnsi="Times New Roman" w:cs="Times New Roman"/>
          <w:sz w:val="24"/>
          <w:szCs w:val="24"/>
        </w:rPr>
        <w:t xml:space="preserve">! И именно поэтому впервые в ИВДИВО в этом августе у нас на Съезде будет Научная Конференция. А так как все получат служебную </w:t>
      </w:r>
      <w:proofErr w:type="spellStart"/>
      <w:r>
        <w:rPr>
          <w:rFonts w:ascii="Times New Roman" w:hAnsi="Times New Roman" w:cs="Times New Roman"/>
          <w:sz w:val="24"/>
          <w:szCs w:val="24"/>
        </w:rPr>
        <w:t>Синтезность</w:t>
      </w:r>
      <w:proofErr w:type="spellEnd"/>
      <w:r>
        <w:rPr>
          <w:rFonts w:ascii="Times New Roman" w:hAnsi="Times New Roman" w:cs="Times New Roman"/>
          <w:sz w:val="24"/>
          <w:szCs w:val="24"/>
        </w:rPr>
        <w:t xml:space="preserve"> – это полоснёт по всем. Ой, «полоснёт», извините, ну просто потенциалом вам </w:t>
      </w:r>
      <w:proofErr w:type="spellStart"/>
      <w:r>
        <w:rPr>
          <w:rFonts w:ascii="Times New Roman" w:hAnsi="Times New Roman" w:cs="Times New Roman"/>
          <w:sz w:val="24"/>
          <w:szCs w:val="24"/>
        </w:rPr>
        <w:t>отэманирует</w:t>
      </w:r>
      <w:proofErr w:type="spellEnd"/>
      <w:r w:rsidR="002C7EBF">
        <w:rPr>
          <w:rFonts w:ascii="Times New Roman" w:hAnsi="Times New Roman" w:cs="Times New Roman"/>
          <w:sz w:val="24"/>
          <w:szCs w:val="24"/>
        </w:rPr>
        <w:t>…</w:t>
      </w:r>
    </w:p>
    <w:p w:rsidR="00B3075B" w:rsidRDefault="00B3075B" w:rsidP="00B3075B">
      <w:pPr>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некоторые из наших служащих возмущаются: «Да зачем нам Научная Конференция, мы не готовы!» Да мы знаем, что мы не готовы. Да мы знаем, что некоторые учёные от нас, как чёрт от ладана бегают, потому что мы им вручили разные материалы, они в шоке. В хорошем смысле, в шоке. Они же </w:t>
      </w:r>
      <w:proofErr w:type="spellStart"/>
      <w:r>
        <w:rPr>
          <w:rFonts w:ascii="Times New Roman" w:hAnsi="Times New Roman" w:cs="Times New Roman"/>
          <w:sz w:val="24"/>
          <w:szCs w:val="24"/>
        </w:rPr>
        <w:t>парадигмальные</w:t>
      </w:r>
      <w:proofErr w:type="spellEnd"/>
      <w:r>
        <w:rPr>
          <w:rFonts w:ascii="Times New Roman" w:hAnsi="Times New Roman" w:cs="Times New Roman"/>
          <w:sz w:val="24"/>
          <w:szCs w:val="24"/>
        </w:rPr>
        <w:t xml:space="preserve"> материалы никогда не видели в глаза.</w:t>
      </w:r>
      <w:bookmarkStart w:id="5" w:name="_Toc4837494"/>
    </w:p>
    <w:bookmarkEnd w:id="5"/>
    <w:p w:rsidR="00B3075B" w:rsidRDefault="00B3075B" w:rsidP="00B3075B">
      <w:pPr>
        <w:ind w:firstLine="567"/>
        <w:contextualSpacing/>
        <w:jc w:val="both"/>
        <w:rPr>
          <w:rFonts w:ascii="Times New Roman" w:hAnsi="Times New Roman" w:cs="Times New Roman"/>
          <w:sz w:val="24"/>
          <w:szCs w:val="24"/>
        </w:rPr>
      </w:pPr>
      <w:r w:rsidRPr="00581BE0">
        <w:rPr>
          <w:rFonts w:ascii="Times New Roman" w:hAnsi="Times New Roman" w:cs="Times New Roman"/>
          <w:b/>
          <w:sz w:val="24"/>
          <w:szCs w:val="24"/>
        </w:rPr>
        <w:t>У нас очень сложно отличается практика от парадигмы</w:t>
      </w:r>
      <w:r>
        <w:rPr>
          <w:rFonts w:ascii="Times New Roman" w:hAnsi="Times New Roman" w:cs="Times New Roman"/>
          <w:sz w:val="24"/>
          <w:szCs w:val="24"/>
        </w:rPr>
        <w:t>.</w:t>
      </w:r>
    </w:p>
    <w:p w:rsidR="00B3075B" w:rsidRPr="006A7883" w:rsidRDefault="00B3075B" w:rsidP="00B3075B">
      <w:pPr>
        <w:ind w:firstLine="567"/>
        <w:contextualSpacing/>
        <w:jc w:val="both"/>
        <w:rPr>
          <w:rFonts w:ascii="Times New Roman" w:hAnsi="Times New Roman" w:cs="Times New Roman"/>
          <w:sz w:val="24"/>
          <w:szCs w:val="24"/>
        </w:rPr>
      </w:pPr>
      <w:r>
        <w:rPr>
          <w:rFonts w:ascii="Times New Roman" w:hAnsi="Times New Roman" w:cs="Times New Roman"/>
          <w:sz w:val="24"/>
          <w:szCs w:val="24"/>
        </w:rPr>
        <w:t>Ребята, подсказка. У</w:t>
      </w:r>
      <w:r w:rsidRPr="006A7883">
        <w:rPr>
          <w:rFonts w:ascii="Times New Roman" w:hAnsi="Times New Roman" w:cs="Times New Roman"/>
          <w:sz w:val="24"/>
          <w:szCs w:val="24"/>
        </w:rPr>
        <w:t>чёный</w:t>
      </w:r>
      <w:r>
        <w:rPr>
          <w:rFonts w:ascii="Times New Roman" w:hAnsi="Times New Roman" w:cs="Times New Roman"/>
          <w:sz w:val="24"/>
          <w:szCs w:val="24"/>
        </w:rPr>
        <w:t>-</w:t>
      </w:r>
      <w:r w:rsidRPr="006A7883">
        <w:rPr>
          <w:rFonts w:ascii="Times New Roman" w:hAnsi="Times New Roman" w:cs="Times New Roman"/>
          <w:sz w:val="24"/>
          <w:szCs w:val="24"/>
        </w:rPr>
        <w:t>практик</w:t>
      </w:r>
      <w:r>
        <w:rPr>
          <w:rFonts w:ascii="Times New Roman" w:hAnsi="Times New Roman" w:cs="Times New Roman"/>
          <w:sz w:val="24"/>
          <w:szCs w:val="24"/>
        </w:rPr>
        <w:t xml:space="preserve"> </w:t>
      </w:r>
      <w:r w:rsidRPr="006A7883">
        <w:rPr>
          <w:rFonts w:ascii="Times New Roman" w:hAnsi="Times New Roman" w:cs="Times New Roman"/>
          <w:sz w:val="24"/>
          <w:szCs w:val="24"/>
        </w:rPr>
        <w:t>– это дал</w:t>
      </w:r>
      <w:r>
        <w:rPr>
          <w:rFonts w:ascii="Times New Roman" w:hAnsi="Times New Roman" w:cs="Times New Roman"/>
          <w:sz w:val="24"/>
          <w:szCs w:val="24"/>
        </w:rPr>
        <w:t xml:space="preserve">еко не </w:t>
      </w:r>
      <w:proofErr w:type="spellStart"/>
      <w:r>
        <w:rPr>
          <w:rFonts w:ascii="Times New Roman" w:hAnsi="Times New Roman" w:cs="Times New Roman"/>
          <w:sz w:val="24"/>
          <w:szCs w:val="24"/>
        </w:rPr>
        <w:t>парадигматор</w:t>
      </w:r>
      <w:proofErr w:type="spellEnd"/>
      <w:r>
        <w:rPr>
          <w:rFonts w:ascii="Times New Roman" w:hAnsi="Times New Roman" w:cs="Times New Roman"/>
          <w:sz w:val="24"/>
          <w:szCs w:val="24"/>
        </w:rPr>
        <w:t>. И</w:t>
      </w:r>
      <w:r w:rsidRPr="006A7883">
        <w:rPr>
          <w:rFonts w:ascii="Times New Roman" w:hAnsi="Times New Roman" w:cs="Times New Roman"/>
          <w:sz w:val="24"/>
          <w:szCs w:val="24"/>
        </w:rPr>
        <w:t xml:space="preserve"> учёных</w:t>
      </w:r>
      <w:r>
        <w:rPr>
          <w:rFonts w:ascii="Times New Roman" w:hAnsi="Times New Roman" w:cs="Times New Roman"/>
          <w:sz w:val="24"/>
          <w:szCs w:val="24"/>
        </w:rPr>
        <w:t>-</w:t>
      </w:r>
      <w:proofErr w:type="spellStart"/>
      <w:r w:rsidRPr="006A7883">
        <w:rPr>
          <w:rFonts w:ascii="Times New Roman" w:hAnsi="Times New Roman" w:cs="Times New Roman"/>
          <w:sz w:val="24"/>
          <w:szCs w:val="24"/>
        </w:rPr>
        <w:t>парадигмальщиков</w:t>
      </w:r>
      <w:proofErr w:type="spellEnd"/>
      <w:r w:rsidRPr="006A7883">
        <w:rPr>
          <w:rFonts w:ascii="Times New Roman" w:hAnsi="Times New Roman" w:cs="Times New Roman"/>
          <w:sz w:val="24"/>
          <w:szCs w:val="24"/>
        </w:rPr>
        <w:t xml:space="preserve"> единицы всегда были во все эпохи. И если такой совмещался с практиком, это счит</w:t>
      </w:r>
      <w:r>
        <w:rPr>
          <w:rFonts w:ascii="Times New Roman" w:hAnsi="Times New Roman" w:cs="Times New Roman"/>
          <w:sz w:val="24"/>
          <w:szCs w:val="24"/>
        </w:rPr>
        <w:t>ался просто гениальный подход.</w:t>
      </w:r>
    </w:p>
    <w:p w:rsidR="00B3075B" w:rsidRPr="006A7883" w:rsidRDefault="00B3075B" w:rsidP="00B3075B">
      <w:pPr>
        <w:ind w:firstLine="567"/>
        <w:jc w:val="both"/>
        <w:rPr>
          <w:rFonts w:ascii="Times New Roman" w:hAnsi="Times New Roman" w:cs="Times New Roman"/>
          <w:sz w:val="24"/>
          <w:szCs w:val="24"/>
        </w:rPr>
      </w:pPr>
      <w:r w:rsidRPr="006A7883">
        <w:rPr>
          <w:rFonts w:ascii="Times New Roman" w:hAnsi="Times New Roman" w:cs="Times New Roman"/>
          <w:sz w:val="24"/>
          <w:szCs w:val="24"/>
        </w:rPr>
        <w:t>Но вообще-то учёные не могут терпеть философию, без которой парадиг</w:t>
      </w:r>
      <w:r>
        <w:rPr>
          <w:rFonts w:ascii="Times New Roman" w:hAnsi="Times New Roman" w:cs="Times New Roman"/>
          <w:sz w:val="24"/>
          <w:szCs w:val="24"/>
        </w:rPr>
        <w:t>ма не</w:t>
      </w:r>
      <w:r w:rsidRPr="006A7883">
        <w:rPr>
          <w:rFonts w:ascii="Times New Roman" w:hAnsi="Times New Roman" w:cs="Times New Roman"/>
          <w:sz w:val="24"/>
          <w:szCs w:val="24"/>
        </w:rPr>
        <w:t>возможна. Они практики</w:t>
      </w:r>
      <w:r>
        <w:rPr>
          <w:rFonts w:ascii="Times New Roman" w:hAnsi="Times New Roman" w:cs="Times New Roman"/>
          <w:sz w:val="24"/>
          <w:szCs w:val="24"/>
        </w:rPr>
        <w:t>,</w:t>
      </w:r>
      <w:r w:rsidRPr="006A7883">
        <w:rPr>
          <w:rFonts w:ascii="Times New Roman" w:hAnsi="Times New Roman" w:cs="Times New Roman"/>
          <w:sz w:val="24"/>
          <w:szCs w:val="24"/>
        </w:rPr>
        <w:t xml:space="preserve"> </w:t>
      </w:r>
      <w:r>
        <w:rPr>
          <w:rFonts w:ascii="Times New Roman" w:hAnsi="Times New Roman" w:cs="Times New Roman"/>
          <w:sz w:val="24"/>
          <w:szCs w:val="24"/>
        </w:rPr>
        <w:t>и</w:t>
      </w:r>
      <w:r w:rsidRPr="006A7883">
        <w:rPr>
          <w:rFonts w:ascii="Times New Roman" w:hAnsi="Times New Roman" w:cs="Times New Roman"/>
          <w:sz w:val="24"/>
          <w:szCs w:val="24"/>
        </w:rPr>
        <w:t>м бы машину, технику, копание, лопаты подавай. И наоборот. Те, кто могут заниматься парадигмой, и философы – они не особо практики. Даже у учёных есть теоретики и практики, и все это различают.</w:t>
      </w:r>
    </w:p>
    <w:p w:rsidR="00B3075B" w:rsidRPr="00581BE0" w:rsidRDefault="00B3075B" w:rsidP="00B3075B">
      <w:pPr>
        <w:ind w:firstLine="567"/>
        <w:jc w:val="both"/>
        <w:rPr>
          <w:rFonts w:ascii="Times New Roman" w:hAnsi="Times New Roman" w:cs="Times New Roman"/>
          <w:b/>
          <w:sz w:val="24"/>
          <w:szCs w:val="24"/>
        </w:rPr>
      </w:pPr>
      <w:r w:rsidRPr="006A7883">
        <w:rPr>
          <w:rFonts w:ascii="Times New Roman" w:hAnsi="Times New Roman" w:cs="Times New Roman"/>
          <w:sz w:val="24"/>
          <w:szCs w:val="24"/>
        </w:rPr>
        <w:t xml:space="preserve">Так вот, есть </w:t>
      </w:r>
      <w:r w:rsidRPr="00581BE0">
        <w:rPr>
          <w:rFonts w:ascii="Times New Roman" w:hAnsi="Times New Roman" w:cs="Times New Roman"/>
          <w:b/>
          <w:sz w:val="24"/>
          <w:szCs w:val="24"/>
        </w:rPr>
        <w:t>теоретики-практики</w:t>
      </w:r>
      <w:r w:rsidRPr="006A7883">
        <w:rPr>
          <w:rFonts w:ascii="Times New Roman" w:hAnsi="Times New Roman" w:cs="Times New Roman"/>
          <w:sz w:val="24"/>
          <w:szCs w:val="24"/>
        </w:rPr>
        <w:t xml:space="preserve">, потом за теоретиками есть </w:t>
      </w:r>
      <w:r w:rsidRPr="00581BE0">
        <w:rPr>
          <w:rFonts w:ascii="Times New Roman" w:hAnsi="Times New Roman" w:cs="Times New Roman"/>
          <w:b/>
          <w:sz w:val="24"/>
          <w:szCs w:val="24"/>
        </w:rPr>
        <w:t>философы</w:t>
      </w:r>
      <w:r w:rsidRPr="006A7883">
        <w:rPr>
          <w:rFonts w:ascii="Times New Roman" w:hAnsi="Times New Roman" w:cs="Times New Roman"/>
          <w:sz w:val="24"/>
          <w:szCs w:val="24"/>
        </w:rPr>
        <w:t xml:space="preserve">. И за философами, даже не высшая каста, такой даже касты нет, а </w:t>
      </w:r>
      <w:r w:rsidRPr="00581BE0">
        <w:rPr>
          <w:rFonts w:ascii="Times New Roman" w:hAnsi="Times New Roman" w:cs="Times New Roman"/>
          <w:b/>
          <w:sz w:val="24"/>
          <w:szCs w:val="24"/>
        </w:rPr>
        <w:t xml:space="preserve">единицы – </w:t>
      </w:r>
      <w:proofErr w:type="spellStart"/>
      <w:r w:rsidRPr="00581BE0">
        <w:rPr>
          <w:rFonts w:ascii="Times New Roman" w:hAnsi="Times New Roman" w:cs="Times New Roman"/>
          <w:b/>
          <w:sz w:val="24"/>
          <w:szCs w:val="24"/>
        </w:rPr>
        <w:t>парадигматоры</w:t>
      </w:r>
      <w:proofErr w:type="spellEnd"/>
      <w:r w:rsidRPr="006A7883">
        <w:rPr>
          <w:rFonts w:ascii="Times New Roman" w:hAnsi="Times New Roman" w:cs="Times New Roman"/>
          <w:sz w:val="24"/>
          <w:szCs w:val="24"/>
        </w:rPr>
        <w:t xml:space="preserve">. </w:t>
      </w:r>
      <w:r w:rsidRPr="00581BE0">
        <w:rPr>
          <w:rFonts w:ascii="Times New Roman" w:hAnsi="Times New Roman" w:cs="Times New Roman"/>
          <w:b/>
          <w:sz w:val="24"/>
          <w:szCs w:val="24"/>
        </w:rPr>
        <w:t>Те, которые владеют парадигмой этой науки.</w:t>
      </w:r>
    </w:p>
    <w:p w:rsidR="00B3075B" w:rsidRDefault="00B3075B" w:rsidP="00B3075B">
      <w:pPr>
        <w:ind w:firstLine="567"/>
        <w:jc w:val="both"/>
        <w:rPr>
          <w:rFonts w:ascii="Times New Roman" w:hAnsi="Times New Roman" w:cs="Times New Roman"/>
          <w:sz w:val="24"/>
          <w:szCs w:val="24"/>
        </w:rPr>
      </w:pPr>
      <w:r>
        <w:rPr>
          <w:rFonts w:ascii="Times New Roman" w:hAnsi="Times New Roman" w:cs="Times New Roman"/>
          <w:sz w:val="24"/>
          <w:szCs w:val="24"/>
        </w:rPr>
        <w:t>Я корректно скажу, даже не все академики владеют парадигмой собственной науки. Чтоб было понятно, как всё сложно, это мы уже убедились. И теперь представьте:</w:t>
      </w:r>
    </w:p>
    <w:p w:rsidR="00B3075B" w:rsidRPr="005E4D7F" w:rsidRDefault="00B3075B" w:rsidP="00B3075B">
      <w:pPr>
        <w:pStyle w:val="a3"/>
        <w:numPr>
          <w:ilvl w:val="0"/>
          <w:numId w:val="2"/>
        </w:numPr>
        <w:jc w:val="both"/>
        <w:rPr>
          <w:szCs w:val="24"/>
        </w:rPr>
      </w:pPr>
      <w:r w:rsidRPr="005E4D7F">
        <w:rPr>
          <w:b/>
          <w:szCs w:val="24"/>
        </w:rPr>
        <w:t>Парадигма</w:t>
      </w:r>
      <w:r w:rsidRPr="005E4D7F">
        <w:rPr>
          <w:szCs w:val="24"/>
        </w:rPr>
        <w:t xml:space="preserve"> (это то, что мы выпустили),</w:t>
      </w:r>
    </w:p>
    <w:p w:rsidR="00B3075B" w:rsidRPr="005E4D7F" w:rsidRDefault="00B3075B" w:rsidP="00B3075B">
      <w:pPr>
        <w:pStyle w:val="a3"/>
        <w:numPr>
          <w:ilvl w:val="0"/>
          <w:numId w:val="2"/>
        </w:numPr>
        <w:jc w:val="both"/>
        <w:rPr>
          <w:szCs w:val="24"/>
        </w:rPr>
      </w:pPr>
      <w:r w:rsidRPr="005E4D7F">
        <w:rPr>
          <w:szCs w:val="24"/>
        </w:rPr>
        <w:t xml:space="preserve">потом </w:t>
      </w:r>
      <w:r w:rsidRPr="005E4D7F">
        <w:rPr>
          <w:b/>
          <w:szCs w:val="24"/>
        </w:rPr>
        <w:t>философия науки</w:t>
      </w:r>
      <w:r w:rsidRPr="005E4D7F">
        <w:rPr>
          <w:szCs w:val="24"/>
        </w:rPr>
        <w:t xml:space="preserve"> – допустим философия физики или философия химии, в прямом смысле слова,</w:t>
      </w:r>
    </w:p>
    <w:p w:rsidR="00B3075B" w:rsidRPr="005E4D7F" w:rsidRDefault="00B3075B" w:rsidP="00B3075B">
      <w:pPr>
        <w:pStyle w:val="a3"/>
        <w:numPr>
          <w:ilvl w:val="0"/>
          <w:numId w:val="2"/>
        </w:numPr>
        <w:jc w:val="both"/>
        <w:rPr>
          <w:szCs w:val="24"/>
        </w:rPr>
      </w:pPr>
      <w:r w:rsidRPr="005E4D7F">
        <w:rPr>
          <w:szCs w:val="24"/>
        </w:rPr>
        <w:t xml:space="preserve">потом </w:t>
      </w:r>
      <w:r w:rsidRPr="005E4D7F">
        <w:rPr>
          <w:b/>
          <w:szCs w:val="24"/>
        </w:rPr>
        <w:t>теоретики</w:t>
      </w:r>
      <w:r w:rsidRPr="005E4D7F">
        <w:rPr>
          <w:szCs w:val="24"/>
        </w:rPr>
        <w:t xml:space="preserve"> – физики, химии,</w:t>
      </w:r>
    </w:p>
    <w:p w:rsidR="00B3075B" w:rsidRPr="005E4D7F" w:rsidRDefault="00B3075B" w:rsidP="00B3075B">
      <w:pPr>
        <w:pStyle w:val="a3"/>
        <w:numPr>
          <w:ilvl w:val="0"/>
          <w:numId w:val="2"/>
        </w:numPr>
        <w:jc w:val="both"/>
        <w:rPr>
          <w:szCs w:val="24"/>
        </w:rPr>
      </w:pPr>
      <w:r w:rsidRPr="005E4D7F">
        <w:rPr>
          <w:szCs w:val="24"/>
        </w:rPr>
        <w:t xml:space="preserve">а потом </w:t>
      </w:r>
      <w:r w:rsidRPr="005E4D7F">
        <w:rPr>
          <w:b/>
          <w:szCs w:val="24"/>
        </w:rPr>
        <w:t>практики</w:t>
      </w:r>
      <w:r w:rsidRPr="005E4D7F">
        <w:rPr>
          <w:szCs w:val="24"/>
        </w:rPr>
        <w:t xml:space="preserve"> – физики, химии, из которых сейчас в основном рождаются академики. Поэтому они не знают, куда ведут физику, к сожалению.</w:t>
      </w:r>
    </w:p>
    <w:p w:rsidR="00B3075B" w:rsidRDefault="00B3075B" w:rsidP="00B3075B">
      <w:pPr>
        <w:ind w:firstLine="567"/>
        <w:jc w:val="both"/>
        <w:rPr>
          <w:rFonts w:ascii="Times New Roman" w:hAnsi="Times New Roman" w:cs="Times New Roman"/>
          <w:sz w:val="24"/>
          <w:szCs w:val="24"/>
        </w:rPr>
      </w:pPr>
      <w:r>
        <w:rPr>
          <w:rFonts w:ascii="Times New Roman" w:hAnsi="Times New Roman" w:cs="Times New Roman"/>
          <w:sz w:val="24"/>
          <w:szCs w:val="24"/>
        </w:rPr>
        <w:t xml:space="preserve">И когда мы приходим к практикам-физикам академикам, у них волосы дыбом вставали от нашей Парадигмы. Но они ж не </w:t>
      </w:r>
      <w:proofErr w:type="spellStart"/>
      <w:r>
        <w:rPr>
          <w:rFonts w:ascii="Times New Roman" w:hAnsi="Times New Roman" w:cs="Times New Roman"/>
          <w:sz w:val="24"/>
          <w:szCs w:val="24"/>
        </w:rPr>
        <w:t>парадигматы</w:t>
      </w:r>
      <w:proofErr w:type="spellEnd"/>
      <w:r>
        <w:rPr>
          <w:rFonts w:ascii="Times New Roman" w:hAnsi="Times New Roman" w:cs="Times New Roman"/>
          <w:sz w:val="24"/>
          <w:szCs w:val="24"/>
        </w:rPr>
        <w:t>. Они гениальные практики, великолепные конструкторы, но не философы науки.</w:t>
      </w:r>
    </w:p>
    <w:p w:rsidR="00B3075B" w:rsidRDefault="00B3075B" w:rsidP="00B3075B">
      <w:pPr>
        <w:ind w:firstLine="567"/>
        <w:jc w:val="both"/>
        <w:rPr>
          <w:rFonts w:ascii="Times New Roman" w:hAnsi="Times New Roman" w:cs="Times New Roman"/>
          <w:sz w:val="24"/>
          <w:szCs w:val="24"/>
        </w:rPr>
      </w:pPr>
      <w:r>
        <w:rPr>
          <w:rFonts w:ascii="Times New Roman" w:hAnsi="Times New Roman" w:cs="Times New Roman"/>
          <w:sz w:val="24"/>
          <w:szCs w:val="24"/>
        </w:rPr>
        <w:t>А в Советском Союзе было специальное направление подготовки – философия науки. Очень узко, очень сложно, специалистов почти не было, и так это забыли. А в капитализме вообще такого нет, потому что в капитализме – дай итоги, чтоб я на этом заработал! Я серьёзно.</w:t>
      </w:r>
    </w:p>
    <w:p w:rsidR="00B3075B" w:rsidRDefault="00B3075B" w:rsidP="00B3075B">
      <w:pPr>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когда смотрят на книгу, где написано «Парадигма» и говорят: «Да это всё, вы мне на практике это покажите!» Это явный практик, который вообще не соображает, что парадигма </w:t>
      </w:r>
      <w:r w:rsidRPr="006A7883">
        <w:rPr>
          <w:rFonts w:ascii="Times New Roman" w:hAnsi="Times New Roman" w:cs="Times New Roman"/>
          <w:sz w:val="24"/>
          <w:szCs w:val="24"/>
        </w:rPr>
        <w:t>–</w:t>
      </w:r>
      <w:r>
        <w:rPr>
          <w:rFonts w:ascii="Times New Roman" w:hAnsi="Times New Roman" w:cs="Times New Roman"/>
          <w:sz w:val="24"/>
          <w:szCs w:val="24"/>
        </w:rPr>
        <w:t xml:space="preserve"> это другой сленг. И что на практике это покажется через несколько столетий или десятилетий в лучшем случае.</w:t>
      </w:r>
    </w:p>
    <w:p w:rsidR="00B3075B" w:rsidRDefault="00B3075B" w:rsidP="00B3075B">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Пример. В «Парадигме» написано, что </w:t>
      </w:r>
      <w:r w:rsidRPr="00581BE0">
        <w:rPr>
          <w:rFonts w:ascii="Times New Roman" w:hAnsi="Times New Roman" w:cs="Times New Roman"/>
          <w:b/>
          <w:sz w:val="24"/>
          <w:szCs w:val="24"/>
        </w:rPr>
        <w:t>у нас 64 вида материи</w:t>
      </w:r>
      <w:r>
        <w:rPr>
          <w:rFonts w:ascii="Times New Roman" w:hAnsi="Times New Roman" w:cs="Times New Roman"/>
          <w:sz w:val="24"/>
          <w:szCs w:val="24"/>
        </w:rPr>
        <w:t xml:space="preserve">. Значит, </w:t>
      </w:r>
      <w:r w:rsidRPr="00581BE0">
        <w:rPr>
          <w:rFonts w:ascii="Times New Roman" w:hAnsi="Times New Roman" w:cs="Times New Roman"/>
          <w:b/>
          <w:sz w:val="24"/>
          <w:szCs w:val="24"/>
        </w:rPr>
        <w:t xml:space="preserve">чтобы это </w:t>
      </w:r>
      <w:r w:rsidR="00463904">
        <w:rPr>
          <w:rFonts w:ascii="Times New Roman" w:hAnsi="Times New Roman" w:cs="Times New Roman"/>
          <w:b/>
          <w:sz w:val="24"/>
          <w:szCs w:val="24"/>
        </w:rPr>
        <w:t>подтвердить, нам нужно 64 вида а</w:t>
      </w:r>
      <w:r w:rsidRPr="00581BE0">
        <w:rPr>
          <w:rFonts w:ascii="Times New Roman" w:hAnsi="Times New Roman" w:cs="Times New Roman"/>
          <w:b/>
          <w:sz w:val="24"/>
          <w:szCs w:val="24"/>
        </w:rPr>
        <w:t>ппаратов, действующих в 64-х видах материи</w:t>
      </w:r>
      <w:r>
        <w:rPr>
          <w:rFonts w:ascii="Times New Roman" w:hAnsi="Times New Roman" w:cs="Times New Roman"/>
          <w:sz w:val="24"/>
          <w:szCs w:val="24"/>
        </w:rPr>
        <w:t>. А у нас пока есть Аппараты только 1-го вида материи – физические. Я без шуток.</w:t>
      </w:r>
    </w:p>
    <w:p w:rsidR="00B3075B" w:rsidRDefault="00B3075B" w:rsidP="00B3075B">
      <w:pPr>
        <w:ind w:firstLine="567"/>
        <w:jc w:val="both"/>
        <w:rPr>
          <w:rFonts w:ascii="Times New Roman" w:hAnsi="Times New Roman" w:cs="Times New Roman"/>
          <w:sz w:val="24"/>
          <w:szCs w:val="24"/>
        </w:rPr>
      </w:pPr>
      <w:r>
        <w:rPr>
          <w:rFonts w:ascii="Times New Roman" w:hAnsi="Times New Roman" w:cs="Times New Roman"/>
          <w:sz w:val="24"/>
          <w:szCs w:val="24"/>
        </w:rPr>
        <w:t xml:space="preserve">Но, чтобы даже задуматься и произвести эти 64 вида Аппаратов, </w:t>
      </w:r>
      <w:r w:rsidRPr="00581BE0">
        <w:rPr>
          <w:rFonts w:ascii="Times New Roman" w:hAnsi="Times New Roman" w:cs="Times New Roman"/>
          <w:b/>
          <w:sz w:val="24"/>
          <w:szCs w:val="24"/>
        </w:rPr>
        <w:t>вначале надо вложить мысль и концепцию, как действуют эти 64 вида материи</w:t>
      </w:r>
      <w:r>
        <w:rPr>
          <w:rFonts w:ascii="Times New Roman" w:hAnsi="Times New Roman" w:cs="Times New Roman"/>
          <w:sz w:val="24"/>
          <w:szCs w:val="24"/>
        </w:rPr>
        <w:t xml:space="preserve">. То есть </w:t>
      </w:r>
      <w:r w:rsidRPr="00581BE0">
        <w:rPr>
          <w:rFonts w:ascii="Times New Roman" w:hAnsi="Times New Roman" w:cs="Times New Roman"/>
          <w:b/>
          <w:sz w:val="24"/>
          <w:szCs w:val="24"/>
        </w:rPr>
        <w:t>парадигма в этом отношении первична</w:t>
      </w:r>
      <w:r>
        <w:rPr>
          <w:rFonts w:ascii="Times New Roman" w:hAnsi="Times New Roman" w:cs="Times New Roman"/>
          <w:sz w:val="24"/>
          <w:szCs w:val="24"/>
        </w:rPr>
        <w:t>. Закладывается мысль, потом строится позиция наблюдателя к этой материи у учёного. А потом из этого конструируется техника. Это называется техническое задание, кстати, в практике. А если такая мысль не закладывается в голову, и позиция наблюдателя не меняется, и техническое задание не выдаётся на новой концепции, то никакая аппаратура на эту тему не строится.</w:t>
      </w:r>
    </w:p>
    <w:p w:rsidR="00B3075B" w:rsidRDefault="00B3075B" w:rsidP="00B3075B">
      <w:pPr>
        <w:ind w:firstLine="567"/>
        <w:jc w:val="both"/>
        <w:rPr>
          <w:rFonts w:ascii="Times New Roman" w:hAnsi="Times New Roman" w:cs="Times New Roman"/>
          <w:sz w:val="24"/>
          <w:szCs w:val="24"/>
        </w:rPr>
      </w:pPr>
      <w:r>
        <w:rPr>
          <w:rFonts w:ascii="Times New Roman" w:hAnsi="Times New Roman" w:cs="Times New Roman"/>
          <w:sz w:val="24"/>
          <w:szCs w:val="24"/>
        </w:rPr>
        <w:t>И я начинаю улыбаться, когда мне наши служащие пишут: «Мы ходили к практику, а он сказал</w:t>
      </w:r>
      <w:r w:rsidRPr="00FA1226">
        <w:rPr>
          <w:rFonts w:ascii="Times New Roman" w:hAnsi="Times New Roman" w:cs="Times New Roman"/>
          <w:sz w:val="24"/>
          <w:szCs w:val="24"/>
        </w:rPr>
        <w:t xml:space="preserve"> </w:t>
      </w:r>
      <w:r>
        <w:rPr>
          <w:rFonts w:ascii="Times New Roman" w:hAnsi="Times New Roman" w:cs="Times New Roman"/>
          <w:sz w:val="24"/>
          <w:szCs w:val="24"/>
        </w:rPr>
        <w:t>нам: «Вначале докажите на технической аппаратуре, что есть 64 вида материи, а потом я поверю».</w:t>
      </w:r>
    </w:p>
    <w:p w:rsidR="00B3075B" w:rsidRDefault="00B3075B" w:rsidP="00B3075B">
      <w:pPr>
        <w:ind w:firstLine="567"/>
        <w:jc w:val="both"/>
        <w:rPr>
          <w:rFonts w:ascii="Times New Roman" w:hAnsi="Times New Roman" w:cs="Times New Roman"/>
          <w:sz w:val="24"/>
          <w:szCs w:val="24"/>
        </w:rPr>
      </w:pPr>
      <w:r>
        <w:rPr>
          <w:rFonts w:ascii="Times New Roman" w:hAnsi="Times New Roman" w:cs="Times New Roman"/>
          <w:sz w:val="24"/>
          <w:szCs w:val="24"/>
        </w:rPr>
        <w:t xml:space="preserve">Корректно отвечаю, прям на запись: «Идиотам от науки в Парадигме делать нечего!» Великолепным практикам-учёным, но не владеющим пониманием парадигмы (я по Достоевскому сказал) в Науке </w:t>
      </w:r>
      <w:proofErr w:type="spellStart"/>
      <w:r>
        <w:rPr>
          <w:rFonts w:ascii="Times New Roman" w:hAnsi="Times New Roman" w:cs="Times New Roman"/>
          <w:sz w:val="24"/>
          <w:szCs w:val="24"/>
        </w:rPr>
        <w:t>парадигмальных</w:t>
      </w:r>
      <w:proofErr w:type="spellEnd"/>
      <w:r>
        <w:rPr>
          <w:rFonts w:ascii="Times New Roman" w:hAnsi="Times New Roman" w:cs="Times New Roman"/>
          <w:sz w:val="24"/>
          <w:szCs w:val="24"/>
        </w:rPr>
        <w:t xml:space="preserve"> масштабов делать нечего. А в своей практической области они могут быть великолепны.</w:t>
      </w:r>
    </w:p>
    <w:p w:rsidR="00B3075B" w:rsidRDefault="00B3075B" w:rsidP="00B3075B">
      <w:pPr>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581BE0">
        <w:rPr>
          <w:rFonts w:ascii="Times New Roman" w:hAnsi="Times New Roman" w:cs="Times New Roman"/>
          <w:b/>
          <w:sz w:val="24"/>
          <w:szCs w:val="24"/>
        </w:rPr>
        <w:t>есть учёный-практик, и есть конструктор-практик, а есть конструктор-теоретик</w:t>
      </w:r>
      <w:r>
        <w:rPr>
          <w:rFonts w:ascii="Times New Roman" w:hAnsi="Times New Roman" w:cs="Times New Roman"/>
          <w:sz w:val="24"/>
          <w:szCs w:val="24"/>
        </w:rPr>
        <w:t xml:space="preserve">. И тот, и другой нужен. </w:t>
      </w:r>
      <w:r w:rsidRPr="00581BE0">
        <w:rPr>
          <w:rFonts w:ascii="Times New Roman" w:hAnsi="Times New Roman" w:cs="Times New Roman"/>
          <w:b/>
          <w:sz w:val="24"/>
          <w:szCs w:val="24"/>
        </w:rPr>
        <w:t>Без одного и другого не бывает новых конструкций</w:t>
      </w:r>
      <w:r>
        <w:rPr>
          <w:rFonts w:ascii="Times New Roman" w:hAnsi="Times New Roman" w:cs="Times New Roman"/>
          <w:sz w:val="24"/>
          <w:szCs w:val="24"/>
        </w:rPr>
        <w:t xml:space="preserve">. Ну, ещё </w:t>
      </w:r>
      <w:r w:rsidRPr="00581BE0">
        <w:rPr>
          <w:rFonts w:ascii="Times New Roman" w:hAnsi="Times New Roman" w:cs="Times New Roman"/>
          <w:b/>
          <w:sz w:val="24"/>
          <w:szCs w:val="24"/>
        </w:rPr>
        <w:t>конструктор-философ</w:t>
      </w:r>
      <w:r>
        <w:rPr>
          <w:rFonts w:ascii="Times New Roman" w:hAnsi="Times New Roman" w:cs="Times New Roman"/>
          <w:sz w:val="24"/>
          <w:szCs w:val="24"/>
        </w:rPr>
        <w:t xml:space="preserve">, который разрабатывает новые вещи. А есть </w:t>
      </w:r>
      <w:r w:rsidRPr="00581BE0">
        <w:rPr>
          <w:rFonts w:ascii="Times New Roman" w:hAnsi="Times New Roman" w:cs="Times New Roman"/>
          <w:b/>
          <w:sz w:val="24"/>
          <w:szCs w:val="24"/>
        </w:rPr>
        <w:t>конструктор-</w:t>
      </w:r>
      <w:proofErr w:type="spellStart"/>
      <w:r w:rsidRPr="00581BE0">
        <w:rPr>
          <w:rFonts w:ascii="Times New Roman" w:hAnsi="Times New Roman" w:cs="Times New Roman"/>
          <w:b/>
          <w:sz w:val="24"/>
          <w:szCs w:val="24"/>
        </w:rPr>
        <w:t>парадигмолог</w:t>
      </w:r>
      <w:proofErr w:type="spellEnd"/>
      <w:r>
        <w:rPr>
          <w:rFonts w:ascii="Times New Roman" w:hAnsi="Times New Roman" w:cs="Times New Roman"/>
          <w:sz w:val="24"/>
          <w:szCs w:val="24"/>
        </w:rPr>
        <w:t>, но таких пока нет. Но если появится, у нас будет совсем другая техника.</w:t>
      </w:r>
    </w:p>
    <w:p w:rsidR="00B3075B" w:rsidRPr="00581BE0" w:rsidRDefault="00B3075B" w:rsidP="00581BE0">
      <w:pPr>
        <w:ind w:firstLine="709"/>
        <w:jc w:val="both"/>
        <w:rPr>
          <w:rFonts w:ascii="Times New Roman" w:hAnsi="Times New Roman" w:cs="Times New Roman"/>
          <w:sz w:val="24"/>
          <w:szCs w:val="24"/>
        </w:rPr>
      </w:pPr>
      <w:r>
        <w:rPr>
          <w:rFonts w:ascii="Times New Roman" w:hAnsi="Times New Roman" w:cs="Times New Roman"/>
          <w:sz w:val="24"/>
          <w:szCs w:val="24"/>
        </w:rPr>
        <w:t xml:space="preserve">И мы сейчас пытаемся пробить, что </w:t>
      </w:r>
      <w:r w:rsidRPr="00184A57">
        <w:rPr>
          <w:rFonts w:ascii="Times New Roman" w:hAnsi="Times New Roman" w:cs="Times New Roman"/>
          <w:b/>
          <w:sz w:val="24"/>
          <w:szCs w:val="24"/>
        </w:rPr>
        <w:t>в науке надо создать новое направление</w:t>
      </w:r>
      <w:r>
        <w:rPr>
          <w:rFonts w:ascii="Times New Roman" w:hAnsi="Times New Roman" w:cs="Times New Roman"/>
          <w:sz w:val="24"/>
          <w:szCs w:val="24"/>
        </w:rPr>
        <w:t xml:space="preserve"> – </w:t>
      </w:r>
      <w:proofErr w:type="spellStart"/>
      <w:r w:rsidRPr="00A04718">
        <w:rPr>
          <w:rFonts w:ascii="Times New Roman" w:hAnsi="Times New Roman" w:cs="Times New Roman"/>
          <w:b/>
          <w:sz w:val="24"/>
          <w:szCs w:val="24"/>
        </w:rPr>
        <w:t>Парадигмология</w:t>
      </w:r>
      <w:proofErr w:type="spellEnd"/>
      <w:r w:rsidRPr="00555A70">
        <w:rPr>
          <w:rFonts w:ascii="Times New Roman" w:hAnsi="Times New Roman" w:cs="Times New Roman"/>
          <w:sz w:val="24"/>
          <w:szCs w:val="24"/>
        </w:rPr>
        <w:t>. Везде</w:t>
      </w:r>
      <w:r w:rsidRPr="008639B3">
        <w:rPr>
          <w:rFonts w:ascii="Times New Roman" w:hAnsi="Times New Roman" w:cs="Times New Roman"/>
          <w:sz w:val="24"/>
          <w:szCs w:val="24"/>
        </w:rPr>
        <w:t>.</w:t>
      </w:r>
      <w:r>
        <w:rPr>
          <w:rFonts w:ascii="Times New Roman" w:hAnsi="Times New Roman" w:cs="Times New Roman"/>
          <w:sz w:val="24"/>
          <w:szCs w:val="24"/>
        </w:rPr>
        <w:t xml:space="preserve"> И от нас шарахаются только от этой идеи даже. А я её начинаю писать. Вот это наше вложение – везде. Везде.</w:t>
      </w:r>
    </w:p>
    <w:p w:rsidR="00B3075B" w:rsidRDefault="00B3075B" w:rsidP="00B3075B">
      <w:pPr>
        <w:ind w:firstLine="709"/>
        <w:jc w:val="both"/>
        <w:rPr>
          <w:rFonts w:ascii="Times New Roman" w:hAnsi="Times New Roman" w:cs="Times New Roman"/>
          <w:sz w:val="24"/>
          <w:szCs w:val="24"/>
        </w:rPr>
      </w:pPr>
      <w:r w:rsidRPr="00346FE1">
        <w:rPr>
          <w:rFonts w:ascii="Times New Roman" w:hAnsi="Times New Roman" w:cs="Times New Roman"/>
          <w:sz w:val="24"/>
          <w:szCs w:val="24"/>
        </w:rPr>
        <w:t>Пример конструктора-философа</w:t>
      </w:r>
      <w:r>
        <w:rPr>
          <w:rFonts w:ascii="Times New Roman" w:hAnsi="Times New Roman" w:cs="Times New Roman"/>
          <w:sz w:val="24"/>
          <w:szCs w:val="24"/>
        </w:rPr>
        <w:t>. Есть самолёты – это конструк</w:t>
      </w:r>
      <w:r w:rsidR="00581BE0">
        <w:rPr>
          <w:rFonts w:ascii="Times New Roman" w:hAnsi="Times New Roman" w:cs="Times New Roman"/>
          <w:sz w:val="24"/>
          <w:szCs w:val="24"/>
        </w:rPr>
        <w:t>торы-теоретики. А есть самолёты</w:t>
      </w:r>
      <w:r>
        <w:rPr>
          <w:rFonts w:ascii="Times New Roman" w:hAnsi="Times New Roman" w:cs="Times New Roman"/>
          <w:sz w:val="24"/>
          <w:szCs w:val="24"/>
        </w:rPr>
        <w:t>, который скользит на силе крыльев над водой</w:t>
      </w:r>
      <w:r w:rsidR="00581BE0">
        <w:rPr>
          <w:rFonts w:ascii="Times New Roman" w:hAnsi="Times New Roman" w:cs="Times New Roman"/>
          <w:sz w:val="24"/>
          <w:szCs w:val="24"/>
        </w:rPr>
        <w:t>…</w:t>
      </w:r>
    </w:p>
    <w:p w:rsidR="00581BE0" w:rsidRDefault="00B3075B" w:rsidP="00B3075B">
      <w:pPr>
        <w:ind w:firstLine="709"/>
        <w:jc w:val="both"/>
        <w:rPr>
          <w:rFonts w:ascii="Times New Roman" w:hAnsi="Times New Roman" w:cs="Times New Roman"/>
          <w:sz w:val="24"/>
          <w:szCs w:val="24"/>
        </w:rPr>
      </w:pPr>
      <w:r>
        <w:rPr>
          <w:rFonts w:ascii="Times New Roman" w:hAnsi="Times New Roman" w:cs="Times New Roman"/>
          <w:sz w:val="24"/>
          <w:szCs w:val="24"/>
        </w:rPr>
        <w:t xml:space="preserve">Вот это конструктор-философ. Он смог в другой среде применить самолётные технологии. Это была </w:t>
      </w:r>
      <w:r w:rsidR="00581BE0">
        <w:rPr>
          <w:rFonts w:ascii="Times New Roman" w:hAnsi="Times New Roman" w:cs="Times New Roman"/>
          <w:sz w:val="24"/>
          <w:szCs w:val="24"/>
        </w:rPr>
        <w:t>одна из проблем – она решается…</w:t>
      </w:r>
    </w:p>
    <w:p w:rsidR="00B3075B" w:rsidRDefault="00B3075B" w:rsidP="00B3075B">
      <w:pPr>
        <w:ind w:firstLine="709"/>
        <w:jc w:val="both"/>
        <w:rPr>
          <w:rFonts w:ascii="Times New Roman" w:hAnsi="Times New Roman"/>
          <w:sz w:val="24"/>
          <w:szCs w:val="24"/>
        </w:rPr>
      </w:pPr>
      <w:r>
        <w:rPr>
          <w:rFonts w:ascii="Times New Roman" w:hAnsi="Times New Roman" w:cs="Times New Roman"/>
          <w:sz w:val="24"/>
          <w:szCs w:val="24"/>
        </w:rPr>
        <w:t xml:space="preserve">Поэтому </w:t>
      </w:r>
      <w:r w:rsidRPr="00184A57">
        <w:rPr>
          <w:rFonts w:ascii="Times New Roman" w:hAnsi="Times New Roman" w:cs="Times New Roman"/>
          <w:b/>
          <w:sz w:val="24"/>
          <w:szCs w:val="24"/>
        </w:rPr>
        <w:t xml:space="preserve">очень важно иметь </w:t>
      </w:r>
      <w:proofErr w:type="spellStart"/>
      <w:r w:rsidRPr="00184A57">
        <w:rPr>
          <w:rFonts w:ascii="Times New Roman" w:hAnsi="Times New Roman" w:cs="Times New Roman"/>
          <w:b/>
          <w:sz w:val="24"/>
          <w:szCs w:val="24"/>
        </w:rPr>
        <w:t>парадигмологов</w:t>
      </w:r>
      <w:proofErr w:type="spellEnd"/>
      <w:r w:rsidRPr="00184A57">
        <w:rPr>
          <w:rFonts w:ascii="Times New Roman" w:hAnsi="Times New Roman" w:cs="Times New Roman"/>
          <w:b/>
          <w:sz w:val="24"/>
          <w:szCs w:val="24"/>
        </w:rPr>
        <w:t>, которые по-другому мыслят</w:t>
      </w:r>
      <w:r>
        <w:rPr>
          <w:rFonts w:ascii="Times New Roman" w:hAnsi="Times New Roman" w:cs="Times New Roman"/>
          <w:sz w:val="24"/>
          <w:szCs w:val="24"/>
        </w:rPr>
        <w:t xml:space="preserve">. Они могут совместить несовместимое и получить интересный результат на выходе </w:t>
      </w:r>
      <w:r>
        <w:rPr>
          <w:rFonts w:ascii="Times New Roman" w:hAnsi="Times New Roman"/>
          <w:sz w:val="24"/>
          <w:szCs w:val="24"/>
        </w:rPr>
        <w:t>даже в конструкциях. Я специально по конструкциям показал.</w:t>
      </w:r>
    </w:p>
    <w:p w:rsidR="00B3075B" w:rsidRDefault="00B3075B" w:rsidP="00B3075B">
      <w:pPr>
        <w:ind w:firstLine="567"/>
        <w:jc w:val="both"/>
        <w:rPr>
          <w:rFonts w:ascii="Times New Roman" w:hAnsi="Times New Roman"/>
          <w:sz w:val="24"/>
          <w:szCs w:val="24"/>
        </w:rPr>
      </w:pPr>
      <w:r>
        <w:rPr>
          <w:rFonts w:ascii="Times New Roman" w:hAnsi="Times New Roman"/>
          <w:sz w:val="24"/>
          <w:szCs w:val="24"/>
        </w:rPr>
        <w:t xml:space="preserve">Есть и другие конструкции, которые современные конструкторы считают фантастикой. А те, кто философы-конструкторы, они понимают, что совместить 2-3 варианта конструкций, и это будет работать. </w:t>
      </w:r>
    </w:p>
    <w:p w:rsidR="00B3075B" w:rsidRDefault="00B3075B" w:rsidP="00B3075B">
      <w:pPr>
        <w:ind w:firstLine="567"/>
        <w:jc w:val="both"/>
        <w:rPr>
          <w:rFonts w:ascii="Times New Roman" w:hAnsi="Times New Roman"/>
          <w:sz w:val="24"/>
          <w:szCs w:val="24"/>
        </w:rPr>
      </w:pPr>
      <w:r w:rsidRPr="00581BE0">
        <w:rPr>
          <w:rFonts w:ascii="Times New Roman" w:hAnsi="Times New Roman"/>
          <w:b/>
          <w:sz w:val="24"/>
          <w:szCs w:val="24"/>
        </w:rPr>
        <w:t>Вот</w:t>
      </w:r>
      <w:r w:rsidRPr="00581BE0">
        <w:rPr>
          <w:rFonts w:ascii="Times New Roman" w:hAnsi="Times New Roman"/>
          <w:b/>
          <w:spacing w:val="20"/>
          <w:sz w:val="24"/>
          <w:szCs w:val="24"/>
        </w:rPr>
        <w:t xml:space="preserve"> туда </w:t>
      </w:r>
      <w:r w:rsidRPr="00581BE0">
        <w:rPr>
          <w:rFonts w:ascii="Times New Roman" w:hAnsi="Times New Roman"/>
          <w:b/>
          <w:sz w:val="24"/>
          <w:szCs w:val="24"/>
        </w:rPr>
        <w:t>мы сейчас ведём человечество</w:t>
      </w:r>
      <w:r>
        <w:rPr>
          <w:rFonts w:ascii="Times New Roman" w:hAnsi="Times New Roman"/>
          <w:sz w:val="24"/>
          <w:szCs w:val="24"/>
        </w:rPr>
        <w:t xml:space="preserve">. </w:t>
      </w:r>
      <w:r w:rsidRPr="001A15B2">
        <w:rPr>
          <w:rFonts w:ascii="Times New Roman" w:hAnsi="Times New Roman"/>
          <w:b/>
          <w:sz w:val="24"/>
          <w:szCs w:val="24"/>
        </w:rPr>
        <w:t>Мы пытаемся (внимание) в разных специальностях в будущем создать парадигмы специальностей</w:t>
      </w:r>
      <w:r>
        <w:rPr>
          <w:rFonts w:ascii="Times New Roman" w:hAnsi="Times New Roman"/>
          <w:sz w:val="24"/>
          <w:szCs w:val="24"/>
        </w:rPr>
        <w:t>.</w:t>
      </w:r>
    </w:p>
    <w:p w:rsidR="00B3075B" w:rsidRDefault="00B3075B" w:rsidP="00B3075B">
      <w:pPr>
        <w:ind w:firstLine="567"/>
        <w:jc w:val="both"/>
        <w:rPr>
          <w:rFonts w:ascii="Times New Roman" w:hAnsi="Times New Roman"/>
          <w:sz w:val="24"/>
          <w:szCs w:val="24"/>
        </w:rPr>
      </w:pPr>
      <w:r w:rsidRPr="00B30885">
        <w:rPr>
          <w:rFonts w:ascii="Times New Roman" w:hAnsi="Times New Roman"/>
          <w:b/>
          <w:sz w:val="24"/>
          <w:szCs w:val="24"/>
        </w:rPr>
        <w:t>Парадигма Архитектуры</w:t>
      </w:r>
      <w:r>
        <w:rPr>
          <w:rFonts w:ascii="Times New Roman" w:hAnsi="Times New Roman"/>
          <w:sz w:val="24"/>
          <w:szCs w:val="24"/>
        </w:rPr>
        <w:t xml:space="preserve"> </w:t>
      </w:r>
      <w:r w:rsidRPr="006A7883">
        <w:rPr>
          <w:rFonts w:ascii="Times New Roman" w:hAnsi="Times New Roman" w:cs="Times New Roman"/>
          <w:sz w:val="24"/>
          <w:szCs w:val="24"/>
        </w:rPr>
        <w:t>–</w:t>
      </w:r>
      <w:r>
        <w:rPr>
          <w:rFonts w:ascii="Times New Roman" w:hAnsi="Times New Roman"/>
          <w:sz w:val="24"/>
          <w:szCs w:val="24"/>
        </w:rPr>
        <w:t xml:space="preserve"> это насчёт строит</w:t>
      </w:r>
      <w:r w:rsidR="00463904">
        <w:rPr>
          <w:rFonts w:ascii="Times New Roman" w:hAnsi="Times New Roman"/>
          <w:sz w:val="24"/>
          <w:szCs w:val="24"/>
        </w:rPr>
        <w:t xml:space="preserve">ельства. </w:t>
      </w:r>
      <w:r w:rsidRPr="00B30885">
        <w:rPr>
          <w:rFonts w:ascii="Times New Roman" w:hAnsi="Times New Roman"/>
          <w:b/>
          <w:sz w:val="24"/>
          <w:szCs w:val="24"/>
        </w:rPr>
        <w:t>Парадигма Финансов. Парадигма Экономики. Парадигма Культуры</w:t>
      </w:r>
      <w:r>
        <w:rPr>
          <w:rFonts w:ascii="Times New Roman" w:hAnsi="Times New Roman"/>
          <w:sz w:val="24"/>
          <w:szCs w:val="24"/>
        </w:rPr>
        <w:t>. Это прям по нашим Организациям. Я без шуток! И вот одно из направлений мы видим в этом.</w:t>
      </w:r>
    </w:p>
    <w:p w:rsidR="00B3075B" w:rsidRDefault="00B3075B" w:rsidP="00463904">
      <w:pPr>
        <w:ind w:firstLine="567"/>
        <w:jc w:val="both"/>
        <w:rPr>
          <w:rFonts w:ascii="Times New Roman" w:hAnsi="Times New Roman"/>
          <w:sz w:val="24"/>
          <w:szCs w:val="24"/>
        </w:rPr>
      </w:pPr>
      <w:r>
        <w:rPr>
          <w:rFonts w:ascii="Times New Roman" w:hAnsi="Times New Roman"/>
          <w:sz w:val="24"/>
          <w:szCs w:val="24"/>
        </w:rPr>
        <w:t>Чтоб было понятно. Я в нашей Академии Наук избрал направление по парадигме и философии. Причём, настоял, чтоб было такое название юридически. Это мы огнём продавливаем не философию только, а более высокое направление, чем фил</w:t>
      </w:r>
      <w:r w:rsidR="00463904">
        <w:rPr>
          <w:rFonts w:ascii="Times New Roman" w:hAnsi="Times New Roman"/>
          <w:sz w:val="24"/>
          <w:szCs w:val="24"/>
        </w:rPr>
        <w:t>ософия – парадигма.</w:t>
      </w:r>
      <w:r>
        <w:rPr>
          <w:rFonts w:ascii="Times New Roman" w:hAnsi="Times New Roman"/>
          <w:sz w:val="24"/>
          <w:szCs w:val="24"/>
        </w:rPr>
        <w:t xml:space="preserve"> В науке это считается самым высоким сленгом.</w:t>
      </w:r>
      <w:r w:rsidR="00463904">
        <w:rPr>
          <w:rFonts w:ascii="Times New Roman" w:hAnsi="Times New Roman"/>
          <w:sz w:val="24"/>
          <w:szCs w:val="24"/>
        </w:rPr>
        <w:t xml:space="preserve"> </w:t>
      </w:r>
      <w:r>
        <w:rPr>
          <w:rFonts w:ascii="Times New Roman" w:hAnsi="Times New Roman"/>
          <w:sz w:val="24"/>
          <w:szCs w:val="24"/>
        </w:rPr>
        <w:t xml:space="preserve">Но </w:t>
      </w:r>
      <w:r w:rsidRPr="00244266">
        <w:rPr>
          <w:rFonts w:ascii="Times New Roman" w:hAnsi="Times New Roman"/>
          <w:spacing w:val="20"/>
          <w:sz w:val="24"/>
          <w:szCs w:val="24"/>
        </w:rPr>
        <w:t>практики</w:t>
      </w:r>
      <w:r>
        <w:rPr>
          <w:rFonts w:ascii="Times New Roman" w:hAnsi="Times New Roman"/>
          <w:sz w:val="24"/>
          <w:szCs w:val="24"/>
        </w:rPr>
        <w:t xml:space="preserve"> не всегда это понимают. Это нормально, практики тоже должны быть. Но должны быть не теоретики, а ещё и </w:t>
      </w:r>
      <w:proofErr w:type="spellStart"/>
      <w:r>
        <w:rPr>
          <w:rFonts w:ascii="Times New Roman" w:hAnsi="Times New Roman"/>
          <w:sz w:val="24"/>
          <w:szCs w:val="24"/>
        </w:rPr>
        <w:t>парадигмологи</w:t>
      </w:r>
      <w:proofErr w:type="spellEnd"/>
      <w:r>
        <w:rPr>
          <w:rFonts w:ascii="Times New Roman" w:hAnsi="Times New Roman"/>
          <w:sz w:val="24"/>
          <w:szCs w:val="24"/>
        </w:rPr>
        <w:t>.</w:t>
      </w:r>
    </w:p>
    <w:p w:rsidR="00B3075B" w:rsidRPr="0094258D" w:rsidRDefault="00B3075B" w:rsidP="00B3075B">
      <w:pPr>
        <w:ind w:firstLine="567"/>
        <w:jc w:val="both"/>
        <w:rPr>
          <w:rFonts w:ascii="Times New Roman" w:hAnsi="Times New Roman"/>
          <w:sz w:val="24"/>
          <w:szCs w:val="24"/>
        </w:rPr>
      </w:pPr>
      <w:r w:rsidRPr="00DC327B">
        <w:rPr>
          <w:rFonts w:ascii="Times New Roman" w:hAnsi="Times New Roman"/>
          <w:b/>
          <w:sz w:val="24"/>
          <w:szCs w:val="24"/>
        </w:rPr>
        <w:t>Практик, теоретик, философ</w:t>
      </w:r>
      <w:r>
        <w:rPr>
          <w:rFonts w:ascii="Times New Roman" w:hAnsi="Times New Roman"/>
          <w:sz w:val="24"/>
          <w:szCs w:val="24"/>
        </w:rPr>
        <w:t xml:space="preserve"> (любой нау</w:t>
      </w:r>
      <w:r w:rsidR="00463904">
        <w:rPr>
          <w:rFonts w:ascii="Times New Roman" w:hAnsi="Times New Roman"/>
          <w:sz w:val="24"/>
          <w:szCs w:val="24"/>
        </w:rPr>
        <w:t>ки – философия конструктивизма,</w:t>
      </w:r>
      <w:r>
        <w:rPr>
          <w:rFonts w:ascii="Times New Roman" w:hAnsi="Times New Roman"/>
          <w:sz w:val="24"/>
          <w:szCs w:val="24"/>
        </w:rPr>
        <w:t xml:space="preserve"> только это не искусство, я о конструкциях) и </w:t>
      </w:r>
      <w:proofErr w:type="spellStart"/>
      <w:r w:rsidRPr="00DC327B">
        <w:rPr>
          <w:rFonts w:ascii="Times New Roman" w:hAnsi="Times New Roman"/>
          <w:b/>
          <w:sz w:val="24"/>
          <w:szCs w:val="24"/>
        </w:rPr>
        <w:t>парадигмолог</w:t>
      </w:r>
      <w:proofErr w:type="spellEnd"/>
      <w:r>
        <w:rPr>
          <w:rFonts w:ascii="Times New Roman" w:hAnsi="Times New Roman"/>
          <w:sz w:val="24"/>
          <w:szCs w:val="24"/>
        </w:rPr>
        <w:t>.</w:t>
      </w:r>
    </w:p>
    <w:p w:rsidR="00626DA0" w:rsidRDefault="00B3075B" w:rsidP="00626DA0">
      <w:pPr>
        <w:ind w:firstLine="567"/>
        <w:jc w:val="both"/>
        <w:rPr>
          <w:rFonts w:ascii="Times New Roman" w:hAnsi="Times New Roman"/>
          <w:sz w:val="24"/>
          <w:szCs w:val="24"/>
        </w:rPr>
      </w:pPr>
      <w:r>
        <w:rPr>
          <w:rFonts w:ascii="Times New Roman" w:hAnsi="Times New Roman"/>
          <w:sz w:val="24"/>
          <w:szCs w:val="24"/>
        </w:rPr>
        <w:t xml:space="preserve">Вот </w:t>
      </w:r>
      <w:r w:rsidRPr="00463904">
        <w:rPr>
          <w:rFonts w:ascii="Times New Roman" w:hAnsi="Times New Roman"/>
          <w:b/>
          <w:sz w:val="24"/>
          <w:szCs w:val="24"/>
        </w:rPr>
        <w:t>эти 4 направления мы пытаемся претворить сейчас в Науку</w:t>
      </w:r>
      <w:r w:rsidR="00463904">
        <w:rPr>
          <w:rFonts w:ascii="Times New Roman" w:hAnsi="Times New Roman"/>
          <w:sz w:val="24"/>
          <w:szCs w:val="24"/>
        </w:rPr>
        <w:t>…</w:t>
      </w:r>
      <w:r w:rsidR="00626DA0">
        <w:rPr>
          <w:rFonts w:ascii="Times New Roman" w:hAnsi="Times New Roman"/>
          <w:sz w:val="24"/>
          <w:szCs w:val="24"/>
        </w:rPr>
        <w:t>»</w:t>
      </w:r>
    </w:p>
    <w:p w:rsidR="00626DA0" w:rsidRPr="00626DA0" w:rsidRDefault="00626DA0" w:rsidP="00626DA0">
      <w:pPr>
        <w:ind w:firstLine="567"/>
        <w:jc w:val="both"/>
        <w:rPr>
          <w:rFonts w:ascii="Times New Roman" w:hAnsi="Times New Roman"/>
          <w:sz w:val="24"/>
          <w:szCs w:val="24"/>
        </w:rPr>
      </w:pPr>
      <w:r>
        <w:rPr>
          <w:rFonts w:ascii="Times New Roman" w:hAnsi="Times New Roman" w:cs="Times New Roman"/>
          <w:sz w:val="24"/>
          <w:szCs w:val="24"/>
        </w:rPr>
        <w:t xml:space="preserve">                     </w:t>
      </w:r>
      <w:r w:rsidRPr="00626DA0">
        <w:rPr>
          <w:rFonts w:ascii="Times New Roman" w:hAnsi="Times New Roman" w:cs="Times New Roman"/>
          <w:sz w:val="24"/>
          <w:szCs w:val="24"/>
        </w:rPr>
        <w:t>Составила: Вла</w:t>
      </w:r>
      <w:r w:rsidRPr="00626DA0">
        <w:rPr>
          <w:rFonts w:ascii="Times New Roman" w:hAnsi="Times New Roman" w:cs="Times New Roman"/>
          <w:sz w:val="24"/>
          <w:szCs w:val="24"/>
        </w:rPr>
        <w:t xml:space="preserve">дыка Синтеза ИВДИВО </w:t>
      </w:r>
      <w:proofErr w:type="spellStart"/>
      <w:r w:rsidRPr="00626DA0">
        <w:rPr>
          <w:rFonts w:ascii="Times New Roman" w:hAnsi="Times New Roman" w:cs="Times New Roman"/>
          <w:sz w:val="24"/>
          <w:szCs w:val="24"/>
        </w:rPr>
        <w:t>Ланко</w:t>
      </w:r>
      <w:proofErr w:type="spellEnd"/>
      <w:r w:rsidRPr="00626DA0">
        <w:rPr>
          <w:rFonts w:ascii="Times New Roman" w:hAnsi="Times New Roman" w:cs="Times New Roman"/>
          <w:sz w:val="24"/>
          <w:szCs w:val="24"/>
        </w:rPr>
        <w:t xml:space="preserve"> Галина</w:t>
      </w:r>
      <w:r w:rsidRPr="00626DA0">
        <w:rPr>
          <w:rFonts w:ascii="Times New Roman" w:hAnsi="Times New Roman" w:cs="Times New Roman"/>
          <w:sz w:val="24"/>
          <w:szCs w:val="24"/>
        </w:rPr>
        <w:t>.</w:t>
      </w:r>
    </w:p>
    <w:p w:rsidR="00B3075B" w:rsidRDefault="00B3075B" w:rsidP="00B3075B">
      <w:pPr>
        <w:ind w:firstLine="567"/>
        <w:jc w:val="both"/>
        <w:rPr>
          <w:rFonts w:ascii="Times New Roman" w:hAnsi="Times New Roman"/>
          <w:sz w:val="24"/>
          <w:szCs w:val="24"/>
        </w:rPr>
      </w:pPr>
    </w:p>
    <w:p w:rsidR="00F407E4" w:rsidRDefault="00F407E4" w:rsidP="00B3075B">
      <w:pPr>
        <w:ind w:firstLine="709"/>
      </w:pPr>
    </w:p>
    <w:sectPr w:rsidR="00F407E4" w:rsidSect="00581BE0">
      <w:pgSz w:w="11906" w:h="16838"/>
      <w:pgMar w:top="568" w:right="707"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B180C"/>
    <w:multiLevelType w:val="hybridMultilevel"/>
    <w:tmpl w:val="7A94E0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33CE2289"/>
    <w:multiLevelType w:val="hybridMultilevel"/>
    <w:tmpl w:val="48EE5D02"/>
    <w:lvl w:ilvl="0" w:tplc="0419000B">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36E37222"/>
    <w:multiLevelType w:val="hybridMultilevel"/>
    <w:tmpl w:val="D916ACD2"/>
    <w:lvl w:ilvl="0" w:tplc="0419000D">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CB3"/>
    <w:rsid w:val="002C7EBF"/>
    <w:rsid w:val="00320CB3"/>
    <w:rsid w:val="00352A5F"/>
    <w:rsid w:val="00463904"/>
    <w:rsid w:val="00581BE0"/>
    <w:rsid w:val="00626DA0"/>
    <w:rsid w:val="00B3075B"/>
    <w:rsid w:val="00D1723E"/>
    <w:rsid w:val="00F407E4"/>
    <w:rsid w:val="00FC4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EA90F"/>
  <w15:chartTrackingRefBased/>
  <w15:docId w15:val="{3732BABF-A0CA-43F8-B671-FACBAB7B8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75B"/>
    <w:pPr>
      <w:spacing w:after="0" w:line="240" w:lineRule="auto"/>
    </w:pPr>
  </w:style>
  <w:style w:type="paragraph" w:styleId="1">
    <w:name w:val="heading 1"/>
    <w:basedOn w:val="a"/>
    <w:next w:val="a"/>
    <w:link w:val="10"/>
    <w:uiPriority w:val="9"/>
    <w:qFormat/>
    <w:rsid w:val="00B3075B"/>
    <w:pPr>
      <w:keepNext/>
      <w:keepLines/>
      <w:spacing w:before="240" w:after="240"/>
      <w:jc w:val="center"/>
      <w:outlineLvl w:val="0"/>
    </w:pPr>
    <w:rPr>
      <w:rFonts w:ascii="Times New Roman" w:eastAsia="Times New Roman" w:hAnsi="Times New Roman" w:cs="Times New Roman"/>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075B"/>
    <w:rPr>
      <w:rFonts w:ascii="Times New Roman" w:eastAsia="Times New Roman" w:hAnsi="Times New Roman" w:cs="Times New Roman"/>
      <w:b/>
      <w:bCs/>
      <w:sz w:val="24"/>
      <w:szCs w:val="28"/>
    </w:rPr>
  </w:style>
  <w:style w:type="paragraph" w:styleId="a3">
    <w:name w:val="List Paragraph"/>
    <w:basedOn w:val="a"/>
    <w:uiPriority w:val="34"/>
    <w:qFormat/>
    <w:rsid w:val="00B3075B"/>
    <w:pPr>
      <w:ind w:left="720"/>
      <w:contextualSpacing/>
    </w:pPr>
    <w:rPr>
      <w:rFonts w:ascii="Times New Roman" w:eastAsia="Times New Roman" w:hAnsi="Times New Roman" w:cs="Times New Roman"/>
      <w:sz w:val="24"/>
    </w:rPr>
  </w:style>
  <w:style w:type="paragraph" w:styleId="a4">
    <w:name w:val="No Spacing"/>
    <w:qFormat/>
    <w:rsid w:val="00463904"/>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29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1086</Words>
  <Characters>6196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8</cp:revision>
  <dcterms:created xsi:type="dcterms:W3CDTF">2020-04-08T07:54:00Z</dcterms:created>
  <dcterms:modified xsi:type="dcterms:W3CDTF">2020-04-08T09:41:00Z</dcterms:modified>
</cp:coreProperties>
</file>